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E0" w:rsidRPr="009F26E0" w:rsidRDefault="009F26E0" w:rsidP="009F26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32"/>
          <w:szCs w:val="36"/>
          <w:lang w:eastAsia="ru-RU"/>
        </w:rPr>
      </w:pPr>
      <w:r w:rsidRPr="009F26E0">
        <w:rPr>
          <w:rFonts w:ascii="Times New Roman" w:eastAsia="Times New Roman" w:hAnsi="Times New Roman" w:cs="Times New Roman"/>
          <w:bCs/>
          <w:color w:val="222222"/>
          <w:kern w:val="36"/>
          <w:sz w:val="32"/>
          <w:szCs w:val="36"/>
          <w:lang w:eastAsia="ru-RU"/>
        </w:rPr>
        <w:t>Центр ГИМС МЧС - Кабанск</w:t>
      </w:r>
    </w:p>
    <w:p w:rsidR="00442207" w:rsidRDefault="009F26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Росии 3 февраля 2021 </w:t>
      </w:r>
    </w:p>
    <w:p w:rsidR="009F26E0" w:rsidRDefault="009F26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МБОУ «Клюевская СОШ» проведена беседа с учениками 1-11 классов по теме: «Меры безопасности по нахождению на водоемах в зимний период»</w:t>
      </w:r>
    </w:p>
    <w:p w:rsidR="009F26E0" w:rsidRDefault="009F26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Профилактичское мероприятие провели инспектора:</w:t>
      </w:r>
    </w:p>
    <w:p w:rsidR="009F26E0" w:rsidRDefault="009F26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Балдаков  А.Г.</w:t>
      </w:r>
    </w:p>
    <w:p w:rsidR="009F26E0" w:rsidRDefault="009F26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Михайлов А.Н.</w:t>
      </w:r>
    </w:p>
    <w:p w:rsidR="009F26E0" w:rsidRDefault="009F26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Филиппов Г.Л. </w:t>
      </w:r>
    </w:p>
    <w:p w:rsidR="009F26E0" w:rsidRDefault="009F26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Основа профилактики, это своевременное предотвращение ЧС</w:t>
      </w:r>
    </w:p>
    <w:p w:rsidR="009F26E0" w:rsidRDefault="009F26E0">
      <w:pPr>
        <w:rPr>
          <w:rFonts w:ascii="Times New Roman" w:hAnsi="Times New Roman" w:cs="Times New Roman"/>
          <w:sz w:val="28"/>
        </w:rPr>
      </w:pPr>
    </w:p>
    <w:p w:rsidR="009F26E0" w:rsidRDefault="008C47CF">
      <w:pPr>
        <w:rPr>
          <w:rFonts w:ascii="Times New Roman" w:hAnsi="Times New Roman" w:cs="Times New Roman"/>
          <w:sz w:val="28"/>
        </w:rPr>
      </w:pPr>
      <w:r w:rsidRPr="008F2849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29497DF5" wp14:editId="0371DF06">
            <wp:simplePos x="0" y="0"/>
            <wp:positionH relativeFrom="column">
              <wp:posOffset>0</wp:posOffset>
            </wp:positionH>
            <wp:positionV relativeFrom="paragraph">
              <wp:posOffset>215900</wp:posOffset>
            </wp:positionV>
            <wp:extent cx="3594100" cy="5998845"/>
            <wp:effectExtent l="0" t="0" r="6350" b="1905"/>
            <wp:wrapTopAndBottom/>
            <wp:docPr id="1" name="Рисунок 1" descr="D:\загрузки\IMG_20210203_112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IMG_20210203_112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59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849" w:rsidRDefault="008F2849">
      <w:pPr>
        <w:rPr>
          <w:noProof/>
          <w:lang w:eastAsia="ru-RU"/>
        </w:rPr>
      </w:pPr>
    </w:p>
    <w:p w:rsidR="008F2849" w:rsidRDefault="008F2849">
      <w:pPr>
        <w:rPr>
          <w:noProof/>
          <w:lang w:eastAsia="ru-RU"/>
        </w:rPr>
      </w:pPr>
    </w:p>
    <w:p w:rsidR="009F26E0" w:rsidRDefault="008F2849">
      <w:pPr>
        <w:rPr>
          <w:noProof/>
          <w:lang w:eastAsia="ru-RU"/>
        </w:rPr>
      </w:pPr>
      <w:bookmarkStart w:id="0" w:name="_GoBack"/>
      <w:r w:rsidRPr="008F2849">
        <w:rPr>
          <w:noProof/>
          <w:lang w:eastAsia="ru-RU"/>
        </w:rPr>
        <w:drawing>
          <wp:inline distT="0" distB="0" distL="0" distR="0">
            <wp:extent cx="3868615" cy="6237469"/>
            <wp:effectExtent l="0" t="0" r="0" b="0"/>
            <wp:docPr id="2" name="Рисунок 2" descr="D:\загрузки\IMG_20210203_11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IMG_20210203_1122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726" cy="626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F26E0">
        <w:rPr>
          <w:noProof/>
          <w:lang w:eastAsia="ru-RU"/>
        </w:rPr>
        <w:t xml:space="preserve">    </w:t>
      </w:r>
    </w:p>
    <w:p w:rsidR="008F2849" w:rsidRDefault="008F2849">
      <w:pPr>
        <w:rPr>
          <w:noProof/>
          <w:lang w:eastAsia="ru-RU"/>
        </w:rPr>
      </w:pPr>
      <w:r w:rsidRPr="008F2849">
        <w:rPr>
          <w:noProof/>
          <w:lang w:eastAsia="ru-RU"/>
        </w:rPr>
        <w:lastRenderedPageBreak/>
        <w:drawing>
          <wp:inline distT="0" distB="0" distL="0" distR="0">
            <wp:extent cx="3487788" cy="6201605"/>
            <wp:effectExtent l="0" t="0" r="0" b="8890"/>
            <wp:docPr id="4" name="Рисунок 4" descr="D:\загрузки\IMG_20210203_112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грузки\IMG_20210203_1122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07" cy="620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49" w:rsidRPr="009F26E0" w:rsidRDefault="008F2849">
      <w:pPr>
        <w:rPr>
          <w:rFonts w:ascii="Times New Roman" w:hAnsi="Times New Roman" w:cs="Times New Roman"/>
          <w:sz w:val="28"/>
        </w:rPr>
      </w:pPr>
    </w:p>
    <w:sectPr w:rsidR="008F2849" w:rsidRPr="009F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E0"/>
    <w:rsid w:val="00442207"/>
    <w:rsid w:val="008C47CF"/>
    <w:rsid w:val="008F2849"/>
    <w:rsid w:val="009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0D4FA-76B0-432F-8051-0267F5C6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2021-02-03T11:39:00Z</dcterms:created>
  <dcterms:modified xsi:type="dcterms:W3CDTF">2021-02-03T13:11:00Z</dcterms:modified>
</cp:coreProperties>
</file>